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1D" w:rsidRPr="00905F23" w:rsidRDefault="00C0701D" w:rsidP="00C0701D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905F23">
        <w:br/>
      </w:r>
      <w:r w:rsidRPr="00905F23">
        <w:rPr>
          <w:rFonts w:ascii="Arial Narrow" w:eastAsia="Times New Roman" w:hAnsi="Arial Narrow" w:cs="Arial"/>
          <w:sz w:val="24"/>
          <w:szCs w:val="24"/>
          <w:lang w:eastAsia="ru-RU"/>
        </w:rPr>
        <w:t>Погоджено та Затверджено ICFM UK</w:t>
      </w:r>
    </w:p>
    <w:p w:rsidR="00C0701D" w:rsidRPr="00905F23" w:rsidRDefault="00C0701D" w:rsidP="00C0701D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10 березня 2010 рік </w:t>
      </w:r>
    </w:p>
    <w:p w:rsidR="00C0701D" w:rsidRPr="00905F23" w:rsidRDefault="00C0701D" w:rsidP="00C0701D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Arial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-478790</wp:posOffset>
            </wp:positionV>
            <wp:extent cx="1042670" cy="1257300"/>
            <wp:effectExtent l="19050" t="0" r="5080" b="0"/>
            <wp:wrapSquare wrapText="right"/>
            <wp:docPr id="2" name="Рисунок 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60" r="-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F2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23 березня 2011 рік </w:t>
      </w:r>
    </w:p>
    <w:p w:rsidR="00C0701D" w:rsidRPr="00905F23" w:rsidRDefault="00C0701D" w:rsidP="00C0701D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25 квітня 2018 </w:t>
      </w:r>
    </w:p>
    <w:p w:rsidR="00C0701D" w:rsidRPr="00905F23" w:rsidRDefault="00C0701D" w:rsidP="00C0701D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Координатор ІСФМ Великобританія в Україні </w:t>
      </w:r>
    </w:p>
    <w:p w:rsidR="00D93973" w:rsidRPr="00905F23" w:rsidRDefault="00C0701D" w:rsidP="00C0701D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spellStart"/>
      <w:r w:rsidRPr="00905F23">
        <w:rPr>
          <w:rFonts w:ascii="Arial Narrow" w:eastAsia="Times New Roman" w:hAnsi="Arial Narrow" w:cs="Arial"/>
          <w:sz w:val="24"/>
          <w:szCs w:val="24"/>
          <w:lang w:eastAsia="ru-RU"/>
        </w:rPr>
        <w:t>Хорікова</w:t>
      </w:r>
      <w:proofErr w:type="spellEnd"/>
      <w:r w:rsidRPr="00905F2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О.</w:t>
      </w:r>
    </w:p>
    <w:p w:rsidR="00C0701D" w:rsidRPr="00905F23" w:rsidRDefault="00C0701D" w:rsidP="00C0701D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905F23" w:rsidRPr="00905F23" w:rsidRDefault="00905F23" w:rsidP="00C0701D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905F23" w:rsidRPr="00905F23" w:rsidRDefault="00905F23" w:rsidP="00C0701D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C0701D" w:rsidRPr="00905F23" w:rsidRDefault="00C0701D" w:rsidP="00C0701D">
      <w:pPr>
        <w:spacing w:after="0" w:line="240" w:lineRule="auto"/>
        <w:ind w:firstLine="720"/>
        <w:jc w:val="center"/>
      </w:pPr>
    </w:p>
    <w:p w:rsidR="00C0701D" w:rsidRPr="00905F23" w:rsidRDefault="00C0701D" w:rsidP="00C0701D">
      <w:pPr>
        <w:spacing w:after="0" w:line="240" w:lineRule="auto"/>
        <w:ind w:firstLine="720"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905F23">
        <w:br/>
      </w:r>
      <w:r w:rsidRPr="00905F23">
        <w:rPr>
          <w:rFonts w:ascii="Arial Narrow" w:eastAsia="Times New Roman" w:hAnsi="Arial Narrow" w:cs="Arial"/>
          <w:b/>
          <w:sz w:val="24"/>
          <w:szCs w:val="24"/>
          <w:lang w:eastAsia="ru-RU"/>
        </w:rPr>
        <w:t>ПОЛОЖЕННЯ ПРО ПРОВЕДЕННЯ</w:t>
      </w:r>
    </w:p>
    <w:p w:rsidR="00C0701D" w:rsidRPr="00905F23" w:rsidRDefault="00C0701D" w:rsidP="00C0701D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mallCaps/>
          <w:sz w:val="32"/>
          <w:szCs w:val="32"/>
          <w:lang w:eastAsia="ru-RU"/>
        </w:rPr>
      </w:pPr>
      <w:r w:rsidRPr="00905F23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 КВАЛІФІКАЦІЙНОГО ІСПИТУ НА ОТРИМАННЯ ДИПЛОМА «ІНСТИТУТУ СЕРТИФІКОВАНИХ ФІНАНСОВИХ МЕНЕДЖЕРІВ» DIP ICFM </w:t>
      </w:r>
      <w:r w:rsidRPr="00905F23">
        <w:rPr>
          <w:rFonts w:ascii="Arial Narrow" w:hAnsi="Arial Narrow"/>
          <w:b/>
          <w:smallCaps/>
          <w:sz w:val="32"/>
          <w:szCs w:val="32"/>
        </w:rPr>
        <w:t xml:space="preserve"> (</w:t>
      </w:r>
      <w:r w:rsidRPr="00905F23">
        <w:rPr>
          <w:rFonts w:ascii="Arial Narrow" w:eastAsia="Times New Roman" w:hAnsi="Arial Narrow" w:cs="Arial"/>
          <w:b/>
          <w:sz w:val="24"/>
          <w:szCs w:val="24"/>
          <w:lang w:eastAsia="ru-RU"/>
        </w:rPr>
        <w:t>ВЕЛИКОБРИТАНІЯ</w:t>
      </w:r>
      <w:r w:rsidRPr="00905F23">
        <w:rPr>
          <w:rFonts w:ascii="Arial Narrow" w:eastAsia="Times New Roman" w:hAnsi="Arial Narrow" w:cs="Times New Roman"/>
          <w:b/>
          <w:smallCaps/>
          <w:sz w:val="32"/>
          <w:szCs w:val="32"/>
          <w:lang w:eastAsia="ru-RU"/>
        </w:rPr>
        <w:t>)</w:t>
      </w:r>
    </w:p>
    <w:p w:rsidR="00C0701D" w:rsidRPr="00905F23" w:rsidRDefault="00C0701D" w:rsidP="00C0701D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mallCaps/>
          <w:sz w:val="32"/>
          <w:szCs w:val="32"/>
          <w:lang w:eastAsia="ru-RU"/>
        </w:rPr>
      </w:pPr>
    </w:p>
    <w:p w:rsidR="00C0701D" w:rsidRPr="00905F23" w:rsidRDefault="00C0701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Основні терміни і поняття</w:t>
      </w:r>
    </w:p>
    <w:p w:rsidR="00C0701D" w:rsidRPr="00905F23" w:rsidRDefault="00C0701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Претендент - це фахівець, який прагне до отримання професійної кваліфікації Інституту сертифікованих фінансових менеджерів (Великобританія) (далі по тексту - ІСФМ).</w:t>
      </w:r>
    </w:p>
    <w:p w:rsidR="00C0701D" w:rsidRPr="00905F23" w:rsidRDefault="00C0701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Регіональний партнер ІСФМ на території - ІСФМ - Україна, далі Представництво ІСФМ.</w:t>
      </w:r>
    </w:p>
    <w:p w:rsidR="00C0701D" w:rsidRPr="00905F23" w:rsidRDefault="00C0701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Представник ІСФМ на іспиті - уповноважена особа Представництва ІСФМ в Акредитованому Навчальному центрі ІСФМ - Україна, яке виконує функції спостерігача.</w:t>
      </w:r>
    </w:p>
    <w:p w:rsidR="00C0701D" w:rsidRPr="00905F23" w:rsidRDefault="00C0701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C0701D" w:rsidRPr="00905F23" w:rsidRDefault="00C0701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МЕТА ІСПИТУ</w:t>
      </w:r>
    </w:p>
    <w:p w:rsidR="00C0701D" w:rsidRPr="00905F23" w:rsidRDefault="00C0701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Виявлення відповідності ступеня засвоєння претендентами навчальних матеріалів і наявність практичних навичок їх застосування на відповідність вимогам ІСФМ.</w:t>
      </w:r>
    </w:p>
    <w:p w:rsidR="00C0701D" w:rsidRPr="00905F23" w:rsidRDefault="00C0701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  <w:r w:rsidRPr="00905F2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Тривалість іспиту становить 4 астрономічні години. </w:t>
      </w:r>
    </w:p>
    <w:p w:rsidR="00C0701D" w:rsidRPr="00905F23" w:rsidRDefault="00C0701D" w:rsidP="00905F2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Форми і умови складання кваліфікаційних іспитів.</w:t>
      </w: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Іспит проходить в аудиторіях (</w:t>
      </w:r>
      <w:proofErr w:type="spellStart"/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closed</w:t>
      </w:r>
      <w:proofErr w:type="spellEnd"/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</w:t>
      </w:r>
      <w:proofErr w:type="spellStart"/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book</w:t>
      </w:r>
      <w:proofErr w:type="spellEnd"/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).</w:t>
      </w:r>
    </w:p>
    <w:p w:rsidR="00C0701D" w:rsidRPr="00905F23" w:rsidRDefault="00C0701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C0701D" w:rsidRPr="00905F23" w:rsidRDefault="00C0701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Реєстрація для участі в іспиті.</w:t>
      </w:r>
    </w:p>
    <w:p w:rsidR="002D427D" w:rsidRPr="00905F23" w:rsidRDefault="00C0701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 xml:space="preserve">Реєстрація проводиться представником ІСФМ - Україна, який здійснив підготовку претендента до іспиту, на підставі пред'явлення документа (паспорт, водійське посвідчення), що посвідчує особу претендента. </w:t>
      </w:r>
    </w:p>
    <w:p w:rsidR="002D427D" w:rsidRPr="00905F23" w:rsidRDefault="002D427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C0701D" w:rsidRPr="00905F23" w:rsidRDefault="00C0701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Претендент отримує комплект екзаменаційних матеріалів і заповнює до початку іспиту екзаменаційну форму, в якій вказує назву екзаменаційного предмета, реквізити екзаменаційного завдання, реєстраційний номер претендента, дату і місце проведення іспиту.</w:t>
      </w:r>
    </w:p>
    <w:p w:rsidR="002D427D" w:rsidRPr="00905F23" w:rsidRDefault="002D427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D427D" w:rsidRPr="00905F23" w:rsidRDefault="002D427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  <w:r w:rsidRPr="00905F2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Правила поведінки претендентів на іспиті</w:t>
      </w:r>
    </w:p>
    <w:p w:rsidR="002D427D" w:rsidRPr="00905F23" w:rsidRDefault="002D427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1.Під час іспиту претенденту:</w:t>
      </w:r>
    </w:p>
    <w:p w:rsidR="002D427D" w:rsidRPr="00905F23" w:rsidRDefault="002D427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05F2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Не дозволяється:</w:t>
      </w:r>
    </w:p>
    <w:p w:rsidR="002D427D" w:rsidRPr="00905F23" w:rsidRDefault="002D427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  <w:r w:rsidR="00905F23"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</w:t>
      </w: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1) розмовляти з іншими претендентами, підказувати або отримувати підказки в будь-якій формі, передавати іншим претендентам будь-які матеріали;</w:t>
      </w:r>
    </w:p>
    <w:p w:rsidR="002D427D" w:rsidRPr="00905F23" w:rsidRDefault="002D427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2) виносити з екзаменаційної кімнати матеріали, пов'язані з виконанням екзаменаційного завдання;</w:t>
      </w:r>
    </w:p>
    <w:p w:rsidR="002D427D" w:rsidRPr="00905F23" w:rsidRDefault="002D427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3) користуватися мобільним тел</w:t>
      </w:r>
      <w:r w:rsid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ефоном, </w:t>
      </w:r>
      <w:proofErr w:type="spellStart"/>
      <w:r w:rsidR="00905F23">
        <w:rPr>
          <w:rFonts w:ascii="Arial Narrow" w:eastAsia="Times New Roman" w:hAnsi="Arial Narrow" w:cs="Times New Roman"/>
          <w:sz w:val="24"/>
          <w:szCs w:val="24"/>
          <w:lang w:eastAsia="ru-RU"/>
        </w:rPr>
        <w:t>гаджетами</w:t>
      </w:r>
      <w:proofErr w:type="spellEnd"/>
      <w:r w:rsid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та</w:t>
      </w: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інтернетом</w:t>
      </w:r>
      <w:proofErr w:type="spellEnd"/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2D427D" w:rsidRPr="00905F23" w:rsidRDefault="002D427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D427D" w:rsidRPr="00905F23" w:rsidRDefault="002D427D" w:rsidP="00C6796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2. Дозволяється використовувати дисконтні таблиці, таблиці і формули, які надали в пакеті з екзаменаційними роботами Спостерігачами проведення іспиту. У них допускається наявність рукописних заміток претендента.</w:t>
      </w:r>
    </w:p>
    <w:p w:rsidR="00C0701D" w:rsidRPr="00905F23" w:rsidRDefault="00C0701D" w:rsidP="00C0701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C67962" w:rsidRPr="00905F23" w:rsidRDefault="002D427D" w:rsidP="00C67962">
      <w:pPr>
        <w:spacing w:after="0" w:line="240" w:lineRule="auto"/>
        <w:ind w:firstLine="72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05F23">
        <w:br/>
      </w:r>
      <w:r w:rsidRPr="00905F2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Порядок виконання екзаменаційної роботи </w:t>
      </w:r>
    </w:p>
    <w:p w:rsidR="00C67962" w:rsidRPr="00905F23" w:rsidRDefault="002D427D" w:rsidP="00C67962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При виконанні екзаменаційної роботи претенденти зобов'язані:</w:t>
      </w:r>
    </w:p>
    <w:p w:rsidR="00C67962" w:rsidRPr="00905F23" w:rsidRDefault="00C67962" w:rsidP="00C67962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D427D" w:rsidRPr="00905F23" w:rsidRDefault="00C67962" w:rsidP="00C67962">
      <w:pPr>
        <w:spacing w:before="120"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2D427D"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1) Записувати хід виконання практичних завдань і отримані відповіді на окремих робочих аркушах (чисті аркуші паперу), а роботу над кожним таким завданням починати з нового аркуша. </w:t>
      </w:r>
    </w:p>
    <w:p w:rsidR="002D427D" w:rsidRPr="00905F23" w:rsidRDefault="002D427D" w:rsidP="00C67962">
      <w:pPr>
        <w:spacing w:before="120"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2) Отримані відповіді в результаті виконання практичних завдань виділяти (брати в рамочку); </w:t>
      </w:r>
    </w:p>
    <w:p w:rsidR="002D427D" w:rsidRPr="00905F23" w:rsidRDefault="00C67962" w:rsidP="00C67962">
      <w:pPr>
        <w:spacing w:before="120" w:after="0"/>
        <w:ind w:firstLine="72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3) Відповіді</w:t>
      </w:r>
      <w:r w:rsid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2D427D"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на тестові питання відзначити (обвести кружком);</w:t>
      </w:r>
      <w:r w:rsidR="002D427D"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</w:t>
      </w:r>
      <w:r w:rsidR="002D427D"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4) При внесенні змін до відповіді засвідчити їх правильність своїм підписом; </w:t>
      </w:r>
    </w:p>
    <w:p w:rsidR="00C67962" w:rsidRPr="00905F23" w:rsidRDefault="00C67962" w:rsidP="00C67962">
      <w:pPr>
        <w:spacing w:before="120"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</w:t>
      </w:r>
      <w:r w:rsidR="002D427D"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5) Після закінчення часу, відведеного на іспит, претенденти зобов'язані припинити роботу і, не покидаючи свого місця, очікувати Представника ІСФМ, щоб здати йому зап</w:t>
      </w: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овнений комплект екзаменаційних </w:t>
      </w:r>
      <w:r w:rsidR="002D427D"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матеріалів;</w:t>
      </w:r>
      <w:r w:rsidR="002D427D"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</w:t>
      </w:r>
      <w:r w:rsidR="002D427D"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6) Перевірити комплектність екзаменаційних матеріалів, які повинні містити: </w:t>
      </w:r>
    </w:p>
    <w:p w:rsidR="002D427D" w:rsidRPr="00905F23" w:rsidRDefault="002D427D" w:rsidP="00C67962">
      <w:pPr>
        <w:spacing w:before="120"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- заповнену претендентом екзаменаційну форму із зазначенням реєстраційного номера і варіанти екзаменаційного завдання;</w:t>
      </w:r>
    </w:p>
    <w:p w:rsidR="002D427D" w:rsidRPr="00905F23" w:rsidRDefault="002D427D" w:rsidP="00C67962">
      <w:pPr>
        <w:spacing w:before="120"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екзаменаційний модуль; </w:t>
      </w:r>
    </w:p>
    <w:p w:rsidR="002D427D" w:rsidRPr="00905F23" w:rsidRDefault="00C67962" w:rsidP="00C67962">
      <w:pPr>
        <w:spacing w:before="120"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2D427D"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- робочі листи з виконаними практичними завданнями.  </w:t>
      </w:r>
    </w:p>
    <w:p w:rsidR="002D427D" w:rsidRPr="00905F23" w:rsidRDefault="002D427D" w:rsidP="00C67962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D427D" w:rsidRPr="00905F23" w:rsidRDefault="002D427D" w:rsidP="00C67962">
      <w:pPr>
        <w:spacing w:before="120"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Претенденти при здачі екзаменаційного модуля Представнику ІСФМ повинні в його присутності порахувати кількість листів модуля, вказати їх кількість в екзаменаційній формі і поставити підпис.</w:t>
      </w:r>
    </w:p>
    <w:p w:rsidR="002D427D" w:rsidRPr="00905F23" w:rsidRDefault="002D427D" w:rsidP="00C67962">
      <w:pPr>
        <w:spacing w:before="120" w:after="0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  <w:r w:rsidR="00C67962" w:rsidRPr="00905F2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           </w:t>
      </w:r>
      <w:r w:rsidRPr="00905F2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Результати іспиту</w:t>
      </w:r>
    </w:p>
    <w:p w:rsidR="00C67962" w:rsidRPr="00905F23" w:rsidRDefault="002D427D" w:rsidP="00C67962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  <w:r w:rsidR="00C67962"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</w:t>
      </w: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 Екзаменаційні роботи є власністю ІСФМ і не підлягають поверненню претендентам. Результати іспитів зберігаються в закритій базі даних ІСФМ (Великобританія) протягом двох років і можуть видаватися особисто претенденту тільки в разі його незгоди з результатами іспитів відповідно до порядку, встановленого ІСФМ (Великобританія). </w:t>
      </w:r>
    </w:p>
    <w:p w:rsidR="002D427D" w:rsidRPr="00905F23" w:rsidRDefault="002D427D" w:rsidP="00C67962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2. Результати іспитів доводяться Представництвом ІСФМ до претендента не пізніше ніж через 10 - 12 тижнів з дня проведення іспиту.</w:t>
      </w:r>
    </w:p>
    <w:p w:rsidR="00C67962" w:rsidRPr="00905F23" w:rsidRDefault="00C67962" w:rsidP="00C67962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  <w:r w:rsidRPr="00905F2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            Апеляція</w:t>
      </w:r>
    </w:p>
    <w:p w:rsidR="00C67962" w:rsidRPr="00905F23" w:rsidRDefault="00C67962" w:rsidP="00C67962">
      <w:pPr>
        <w:pStyle w:val="HTML"/>
        <w:shd w:val="clear" w:color="auto" w:fill="FFFFFF"/>
        <w:spacing w:line="276" w:lineRule="auto"/>
        <w:rPr>
          <w:rFonts w:ascii="Arial Narrow" w:hAnsi="Arial Narrow" w:cs="Times New Roman"/>
          <w:sz w:val="24"/>
          <w:szCs w:val="24"/>
          <w:lang w:eastAsia="ru-RU"/>
        </w:rPr>
      </w:pPr>
      <w:r w:rsidRPr="00905F23">
        <w:rPr>
          <w:rFonts w:ascii="Arial Narrow" w:hAnsi="Arial Narrow" w:cs="Times New Roman"/>
          <w:sz w:val="24"/>
          <w:szCs w:val="24"/>
          <w:lang w:eastAsia="ru-RU"/>
        </w:rPr>
        <w:t xml:space="preserve">              Претендент має право подати апеляцію Представнику ІСФМ (Великобританія) в Україні, протягом 10 робочих днів з моменту отримання в інформації про результати іспиту.</w:t>
      </w:r>
    </w:p>
    <w:p w:rsidR="00C67962" w:rsidRPr="00905F23" w:rsidRDefault="00C67962" w:rsidP="00C67962">
      <w:pPr>
        <w:pStyle w:val="HTML"/>
        <w:shd w:val="clear" w:color="auto" w:fill="FFFFFF"/>
        <w:spacing w:line="276" w:lineRule="auto"/>
        <w:rPr>
          <w:rFonts w:ascii="Arial Narrow" w:hAnsi="Arial Narrow" w:cs="Times New Roman"/>
          <w:sz w:val="24"/>
          <w:szCs w:val="24"/>
          <w:lang w:eastAsia="ru-RU"/>
        </w:rPr>
      </w:pPr>
    </w:p>
    <w:p w:rsidR="00C67962" w:rsidRPr="00905F23" w:rsidRDefault="00C67962" w:rsidP="00C67962">
      <w:pPr>
        <w:pStyle w:val="HTML"/>
        <w:shd w:val="clear" w:color="auto" w:fill="FFFFFF"/>
        <w:spacing w:line="276" w:lineRule="auto"/>
        <w:rPr>
          <w:rFonts w:ascii="Arial Narrow" w:hAnsi="Arial Narrow" w:cs="Times New Roman"/>
          <w:b/>
          <w:sz w:val="24"/>
          <w:szCs w:val="24"/>
          <w:lang w:eastAsia="ru-RU"/>
        </w:rPr>
      </w:pPr>
      <w:r w:rsidRPr="00905F23">
        <w:rPr>
          <w:rFonts w:ascii="Arial Narrow" w:hAnsi="Arial Narrow" w:cs="Times New Roman"/>
          <w:b/>
          <w:sz w:val="24"/>
          <w:szCs w:val="24"/>
          <w:lang w:eastAsia="ru-RU"/>
        </w:rPr>
        <w:t xml:space="preserve">              Представник ІСФМ</w:t>
      </w:r>
    </w:p>
    <w:p w:rsidR="00C67962" w:rsidRPr="00905F23" w:rsidRDefault="00C67962" w:rsidP="00C67962">
      <w:pPr>
        <w:spacing w:before="120" w:after="0" w:line="240" w:lineRule="auto"/>
        <w:ind w:left="180"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hAnsi="Arial Narrow" w:cs="Times New Roman"/>
          <w:sz w:val="24"/>
          <w:szCs w:val="24"/>
          <w:lang w:eastAsia="ru-RU"/>
        </w:rPr>
        <w:t xml:space="preserve"> </w:t>
      </w: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 </w:t>
      </w:r>
      <w:r w:rsidR="00905F23">
        <w:rPr>
          <w:rFonts w:ascii="Arial Narrow" w:eastAsia="Times New Roman" w:hAnsi="Arial Narrow" w:cs="Times New Roman"/>
          <w:sz w:val="24"/>
          <w:szCs w:val="24"/>
          <w:lang w:eastAsia="ru-RU"/>
        </w:rPr>
        <w:t>Здійснюємо</w:t>
      </w: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контроль над дотриманням правил проведення іспиту, викладених в цьому Положенні.</w:t>
      </w:r>
    </w:p>
    <w:p w:rsidR="00C67962" w:rsidRPr="00905F23" w:rsidRDefault="00C67962" w:rsidP="00C67962">
      <w:pPr>
        <w:spacing w:before="120" w:after="0" w:line="240" w:lineRule="auto"/>
        <w:ind w:left="180"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2. </w:t>
      </w:r>
      <w:r w:rsidR="00905F23">
        <w:rPr>
          <w:rFonts w:ascii="Arial Narrow" w:eastAsia="Times New Roman" w:hAnsi="Arial Narrow" w:cs="Times New Roman"/>
          <w:sz w:val="24"/>
          <w:szCs w:val="24"/>
          <w:lang w:eastAsia="ru-RU"/>
        </w:rPr>
        <w:t>Має</w:t>
      </w: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право відсторонити претендента від участі в іспиті без попередження, якщо претендент порушив Правила поведінки претендента на іспиті, викладені в цьому Положенні. Іспит при цьому вважається не зданим, а реєстраційний внесок претендентові не повертається.</w:t>
      </w:r>
    </w:p>
    <w:p w:rsidR="00C67962" w:rsidRPr="00905F23" w:rsidRDefault="00C67962" w:rsidP="00C67962">
      <w:pPr>
        <w:spacing w:before="120" w:after="0" w:line="240" w:lineRule="auto"/>
        <w:ind w:left="180"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3. </w:t>
      </w:r>
      <w:proofErr w:type="spellStart"/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Зобов</w:t>
      </w:r>
      <w:proofErr w:type="spellEnd"/>
      <w:r w:rsidR="00905F23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’</w:t>
      </w:r>
      <w:r w:rsidR="00905F23">
        <w:rPr>
          <w:rFonts w:ascii="Arial Narrow" w:eastAsia="Times New Roman" w:hAnsi="Arial Narrow" w:cs="Times New Roman"/>
          <w:sz w:val="24"/>
          <w:szCs w:val="24"/>
          <w:lang w:eastAsia="ru-RU"/>
        </w:rPr>
        <w:t>яз</w:t>
      </w:r>
      <w:r w:rsidR="00905F23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а</w:t>
      </w:r>
      <w:r w:rsidRPr="00905F23">
        <w:rPr>
          <w:rFonts w:ascii="Arial Narrow" w:eastAsia="Times New Roman" w:hAnsi="Arial Narrow" w:cs="Times New Roman"/>
          <w:sz w:val="24"/>
          <w:szCs w:val="24"/>
          <w:lang w:eastAsia="ru-RU"/>
        </w:rPr>
        <w:t>ний повідомляти претендентам про початок іспиту в момент завершення видачі екзаменаційного завдання претендентам, а також про час його закінчення за 30 хвилин та за 5 хвилин до його закінчення.</w:t>
      </w:r>
    </w:p>
    <w:p w:rsidR="00C67962" w:rsidRPr="00905F23" w:rsidRDefault="00C67962" w:rsidP="00C67962">
      <w:pPr>
        <w:spacing w:before="120" w:after="0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sectPr w:rsidR="00C67962" w:rsidRPr="00905F23" w:rsidSect="00D939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0701D"/>
    <w:rsid w:val="002D427D"/>
    <w:rsid w:val="00905F23"/>
    <w:rsid w:val="00C0701D"/>
    <w:rsid w:val="00C67962"/>
    <w:rsid w:val="00D9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701D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2989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2019-01-17T15:19:00Z</dcterms:created>
  <dcterms:modified xsi:type="dcterms:W3CDTF">2019-01-17T15:57:00Z</dcterms:modified>
</cp:coreProperties>
</file>