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B0" w:rsidRDefault="00A566B0">
      <w:pPr>
        <w:rPr>
          <w:lang w:val="en-U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61312" behindDoc="0" locked="0" layoutInCell="1" allowOverlap="1" wp14:anchorId="5D728A30" wp14:editId="0E2C29AF">
            <wp:simplePos x="0" y="0"/>
            <wp:positionH relativeFrom="column">
              <wp:posOffset>4156710</wp:posOffset>
            </wp:positionH>
            <wp:positionV relativeFrom="paragraph">
              <wp:posOffset>123190</wp:posOffset>
            </wp:positionV>
            <wp:extent cx="2392680" cy="1137285"/>
            <wp:effectExtent l="0" t="0" r="7620" b="5715"/>
            <wp:wrapSquare wrapText="bothSides"/>
            <wp:docPr id="3" name="Рисунок 3" descr="C:\Users\User\Desktop\124A4B47-42A7-475D-A6AD-DF24C923D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4A4B47-42A7-475D-A6AD-DF24C923D6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59264" behindDoc="0" locked="0" layoutInCell="1" allowOverlap="1" wp14:anchorId="5AEE9B3B" wp14:editId="0EC60320">
            <wp:simplePos x="0" y="0"/>
            <wp:positionH relativeFrom="column">
              <wp:posOffset>-550545</wp:posOffset>
            </wp:positionH>
            <wp:positionV relativeFrom="paragraph">
              <wp:posOffset>201930</wp:posOffset>
            </wp:positionV>
            <wp:extent cx="2406650" cy="1049655"/>
            <wp:effectExtent l="0" t="0" r="0" b="0"/>
            <wp:wrapSquare wrapText="bothSides"/>
            <wp:docPr id="1" name="Рисунок 1" descr="C:\Users\User\Desktop\5178_icblogo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178_icblogo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6B0" w:rsidRDefault="00A566B0">
      <w:pPr>
        <w:rPr>
          <w:lang w:val="en-US"/>
        </w:rPr>
      </w:pPr>
    </w:p>
    <w:p w:rsidR="00A566B0" w:rsidRDefault="00A566B0">
      <w:pPr>
        <w:rPr>
          <w:lang w:val="en-US"/>
        </w:rPr>
      </w:pPr>
    </w:p>
    <w:p w:rsidR="00A566B0" w:rsidRDefault="00A566B0">
      <w:pPr>
        <w:rPr>
          <w:lang w:val="en-US"/>
        </w:rPr>
      </w:pPr>
    </w:p>
    <w:p w:rsidR="00A566B0" w:rsidRPr="00A566B0" w:rsidRDefault="00A566B0" w:rsidP="00A56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A566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 xml:space="preserve">ICB- </w:t>
      </w:r>
      <w:proofErr w:type="spellStart"/>
      <w:r w:rsidRPr="00A566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>Certificate</w:t>
      </w:r>
      <w:proofErr w:type="spellEnd"/>
      <w:r w:rsidRPr="00A566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 xml:space="preserve"> </w:t>
      </w:r>
      <w:proofErr w:type="spellStart"/>
      <w:r w:rsidRPr="00A566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>in</w:t>
      </w:r>
      <w:proofErr w:type="spellEnd"/>
      <w:r w:rsidRPr="00A566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 xml:space="preserve"> </w:t>
      </w:r>
      <w:proofErr w:type="spellStart"/>
      <w:r w:rsidRPr="00A566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>Accounting</w:t>
      </w:r>
      <w:proofErr w:type="spellEnd"/>
      <w:r w:rsidRPr="00A566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 xml:space="preserve"> (</w:t>
      </w:r>
      <w:proofErr w:type="spellStart"/>
      <w:r w:rsidRPr="00A566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>accredited</w:t>
      </w:r>
      <w:proofErr w:type="spellEnd"/>
      <w:r w:rsidRPr="00A566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 xml:space="preserve"> </w:t>
      </w:r>
      <w:proofErr w:type="spellStart"/>
      <w:r w:rsidRPr="00A566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>program</w:t>
      </w:r>
      <w:proofErr w:type="spellEnd"/>
      <w:r w:rsidRPr="00A566B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>)</w:t>
      </w:r>
    </w:p>
    <w:p w:rsidR="00A566B0" w:rsidRPr="00A566B0" w:rsidRDefault="00A566B0" w:rsidP="00A566B0">
      <w:pPr>
        <w:shd w:val="clear" w:color="auto" w:fill="FFFFFF"/>
        <w:spacing w:after="100" w:line="32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bookmarkStart w:id="0" w:name="_GoBack"/>
      <w:bookmarkEnd w:id="0"/>
    </w:p>
    <w:tbl>
      <w:tblPr>
        <w:tblW w:w="0" w:type="auto"/>
        <w:tblInd w:w="-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8509"/>
        <w:gridCol w:w="950"/>
      </w:tblGrid>
      <w:tr w:rsidR="00A566B0" w:rsidRPr="00A566B0" w:rsidTr="00A566B0">
        <w:trPr>
          <w:trHeight w:val="63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Навчальний  план</w:t>
            </w:r>
          </w:p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години </w:t>
            </w:r>
          </w:p>
        </w:tc>
      </w:tr>
      <w:tr w:rsidR="00A566B0" w:rsidRPr="00A566B0" w:rsidTr="00A566B0">
        <w:trPr>
          <w:trHeight w:val="51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Поняття підприємства. Інформація про створення підприємств, реєстрацію та підготовку первинної документації, зобов'язання платників податків, відкриття банківських рахунків, електронні сервіси</w:t>
            </w: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66B0" w:rsidRPr="00A566B0" w:rsidTr="00A566B0">
        <w:trPr>
          <w:trHeight w:val="48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Відомості про види та розміри бухгалтерського обліку, форми бухгалтерського обліку, документацію, інвентаризацію, калькуляцію, подвійний запис, національний план рахунків і бухгалтерський баланс</w:t>
            </w: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A566B0" w:rsidRPr="00A566B0" w:rsidTr="00A566B0">
        <w:trPr>
          <w:trHeight w:val="25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Облікові концепції та облікова політика. Капітальні та поточні витрати 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A566B0" w:rsidRPr="00A566B0" w:rsidTr="00A566B0">
        <w:trPr>
          <w:trHeight w:val="25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Необоротні активи: Облік основних і нематеріальних активів</w:t>
            </w: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A566B0" w:rsidRPr="00A566B0" w:rsidTr="00A566B0">
        <w:trPr>
          <w:trHeight w:val="51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Запаси: матеріальні запаси, собівартість продукції, готова продукція, товарні та інші запаси. Внутрішньогосподарський рух ресурсів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A566B0" w:rsidRPr="00A566B0" w:rsidTr="00A566B0">
        <w:trPr>
          <w:trHeight w:val="48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Короткострокова та довгострокова дебіторська заборгованість, інші довгострокові та короткострокові фінансові активи та інші довгострокові та короткострокові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66B0" w:rsidRPr="00A566B0" w:rsidTr="00A566B0">
        <w:trPr>
          <w:trHeight w:val="25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Грошові кошти та їх еквіваленти: готівка, грошові перекази, банківські рахунки, грошові еквіваленти та субрахунок ПДВ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66B0" w:rsidRPr="00A566B0" w:rsidTr="00A566B0">
        <w:trPr>
          <w:trHeight w:val="51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Довгострокова та короткострокова кредиторська заборгованість (кредиторська заборгованість постачальникам і підрядникам, 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працівникам з оплати праці, засновникам за дивіденди, оренду, будівельні підряди та відсотки, банківські та інші позики)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6</w:t>
            </w:r>
          </w:p>
        </w:tc>
      </w:tr>
      <w:tr w:rsidR="00A566B0" w:rsidRPr="00A566B0" w:rsidTr="00A566B0">
        <w:trPr>
          <w:trHeight w:val="2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Доходи: продажі, інші операційні, фінансові та надзвичайні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66B0" w:rsidRPr="00A566B0" w:rsidTr="00A566B0">
        <w:trPr>
          <w:trHeight w:val="46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Витрати: собівартість продажів, адміністративні, комерційні, надзвичайні фінансові витрати тощо. Операційні витрати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66B0" w:rsidRPr="00A566B0" w:rsidTr="00A566B0">
        <w:trPr>
          <w:trHeight w:val="25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Облік розрахунків по заробітній платі з працівниками. Облік розрахунків з необлікованими особами. Облік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відряджень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A566B0" w:rsidRPr="00A566B0" w:rsidTr="00A566B0">
        <w:trPr>
          <w:trHeight w:val="31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Початковий пробний баланс. Виправлення помилок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66B0" w:rsidRPr="00A566B0" w:rsidTr="00A566B0">
        <w:trPr>
          <w:trHeight w:val="33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Складові фінансової звітності. Звіт про прибутки та збитки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A566B0" w:rsidRPr="00A566B0" w:rsidTr="00A566B0">
        <w:trPr>
          <w:trHeight w:val="33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 про фінансовий стан (баланс)</w:t>
            </w: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A566B0" w:rsidRPr="00A566B0" w:rsidTr="00A566B0">
        <w:trPr>
          <w:trHeight w:val="25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 про рух грошових коштів і звіт про зміни у капіталі</w:t>
            </w: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A566B0" w:rsidRPr="00A566B0" w:rsidTr="00A566B0">
        <w:trPr>
          <w:trHeight w:val="51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Податок на додану вартість, податок на доходи, податок на майно, земельний податок, єдина декларація, порядок декларування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A566B0" w:rsidRPr="00A566B0" w:rsidTr="00A566B0">
        <w:trPr>
          <w:trHeight w:val="39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бухгалтер (практичний досвід на підприємстві "Х")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40</w:t>
            </w:r>
          </w:p>
        </w:tc>
      </w:tr>
      <w:tr w:rsidR="00A566B0" w:rsidRPr="00A566B0" w:rsidTr="00A566B0">
        <w:trPr>
          <w:trHeight w:val="33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A5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Всього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6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120</w:t>
            </w:r>
          </w:p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7868BF" w:rsidRDefault="007868BF"/>
    <w:sectPr w:rsidR="00786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B0"/>
    <w:rsid w:val="00010568"/>
    <w:rsid w:val="00026031"/>
    <w:rsid w:val="000267D7"/>
    <w:rsid w:val="000535AC"/>
    <w:rsid w:val="0005464A"/>
    <w:rsid w:val="00070173"/>
    <w:rsid w:val="000739B8"/>
    <w:rsid w:val="000829EC"/>
    <w:rsid w:val="000866B6"/>
    <w:rsid w:val="00087847"/>
    <w:rsid w:val="00094DBB"/>
    <w:rsid w:val="000A4865"/>
    <w:rsid w:val="000B5AC4"/>
    <w:rsid w:val="000B71D0"/>
    <w:rsid w:val="000B7839"/>
    <w:rsid w:val="000C73F6"/>
    <w:rsid w:val="000D2B6F"/>
    <w:rsid w:val="000D723D"/>
    <w:rsid w:val="000E0327"/>
    <w:rsid w:val="000E64E4"/>
    <w:rsid w:val="000F6537"/>
    <w:rsid w:val="00107DFC"/>
    <w:rsid w:val="00110372"/>
    <w:rsid w:val="00116FFB"/>
    <w:rsid w:val="00121BBC"/>
    <w:rsid w:val="00125211"/>
    <w:rsid w:val="00137FC8"/>
    <w:rsid w:val="0014090D"/>
    <w:rsid w:val="00141E02"/>
    <w:rsid w:val="00150E7E"/>
    <w:rsid w:val="00154FC9"/>
    <w:rsid w:val="001623FE"/>
    <w:rsid w:val="0016606B"/>
    <w:rsid w:val="00167D86"/>
    <w:rsid w:val="00170668"/>
    <w:rsid w:val="001737F7"/>
    <w:rsid w:val="00181335"/>
    <w:rsid w:val="00184160"/>
    <w:rsid w:val="00197D21"/>
    <w:rsid w:val="001B5FBA"/>
    <w:rsid w:val="001B680C"/>
    <w:rsid w:val="001C279D"/>
    <w:rsid w:val="001C31BE"/>
    <w:rsid w:val="001D40B8"/>
    <w:rsid w:val="0020479A"/>
    <w:rsid w:val="00211D66"/>
    <w:rsid w:val="00211ECF"/>
    <w:rsid w:val="0022394D"/>
    <w:rsid w:val="00227F89"/>
    <w:rsid w:val="00271159"/>
    <w:rsid w:val="00295951"/>
    <w:rsid w:val="00296522"/>
    <w:rsid w:val="002B3DC4"/>
    <w:rsid w:val="002B6548"/>
    <w:rsid w:val="002B7D85"/>
    <w:rsid w:val="002E2DF4"/>
    <w:rsid w:val="002F0591"/>
    <w:rsid w:val="002F5828"/>
    <w:rsid w:val="003046FB"/>
    <w:rsid w:val="00311294"/>
    <w:rsid w:val="00334865"/>
    <w:rsid w:val="00341CC3"/>
    <w:rsid w:val="003453F6"/>
    <w:rsid w:val="003675AD"/>
    <w:rsid w:val="00372DC9"/>
    <w:rsid w:val="00381430"/>
    <w:rsid w:val="00391D2A"/>
    <w:rsid w:val="003B0649"/>
    <w:rsid w:val="003C0E1C"/>
    <w:rsid w:val="003D4AE6"/>
    <w:rsid w:val="003F22E6"/>
    <w:rsid w:val="003F4F82"/>
    <w:rsid w:val="003F721B"/>
    <w:rsid w:val="00401150"/>
    <w:rsid w:val="00403E12"/>
    <w:rsid w:val="00406FCD"/>
    <w:rsid w:val="00411871"/>
    <w:rsid w:val="00417160"/>
    <w:rsid w:val="00417236"/>
    <w:rsid w:val="00426402"/>
    <w:rsid w:val="00426AF3"/>
    <w:rsid w:val="00427F7A"/>
    <w:rsid w:val="00430A1C"/>
    <w:rsid w:val="00431C71"/>
    <w:rsid w:val="0043299E"/>
    <w:rsid w:val="004378A8"/>
    <w:rsid w:val="0044661D"/>
    <w:rsid w:val="00470E56"/>
    <w:rsid w:val="004712B7"/>
    <w:rsid w:val="004739E5"/>
    <w:rsid w:val="00487661"/>
    <w:rsid w:val="00490DE7"/>
    <w:rsid w:val="00494177"/>
    <w:rsid w:val="00497EB2"/>
    <w:rsid w:val="004A4264"/>
    <w:rsid w:val="004B419E"/>
    <w:rsid w:val="004B75E1"/>
    <w:rsid w:val="004B7EDB"/>
    <w:rsid w:val="004C6E45"/>
    <w:rsid w:val="004D2227"/>
    <w:rsid w:val="004E00B5"/>
    <w:rsid w:val="004E1327"/>
    <w:rsid w:val="00507E25"/>
    <w:rsid w:val="00512374"/>
    <w:rsid w:val="00522718"/>
    <w:rsid w:val="005304F6"/>
    <w:rsid w:val="0055720E"/>
    <w:rsid w:val="0055744C"/>
    <w:rsid w:val="00564686"/>
    <w:rsid w:val="005667F5"/>
    <w:rsid w:val="00580A9D"/>
    <w:rsid w:val="0058715D"/>
    <w:rsid w:val="005974F1"/>
    <w:rsid w:val="005A6545"/>
    <w:rsid w:val="005C1F0D"/>
    <w:rsid w:val="005E6268"/>
    <w:rsid w:val="005F11BF"/>
    <w:rsid w:val="005F4C43"/>
    <w:rsid w:val="005F750C"/>
    <w:rsid w:val="00605674"/>
    <w:rsid w:val="00606589"/>
    <w:rsid w:val="00607F7F"/>
    <w:rsid w:val="00614FD7"/>
    <w:rsid w:val="00622EBB"/>
    <w:rsid w:val="00625E56"/>
    <w:rsid w:val="0063159B"/>
    <w:rsid w:val="00631D92"/>
    <w:rsid w:val="00632532"/>
    <w:rsid w:val="006336F4"/>
    <w:rsid w:val="00635141"/>
    <w:rsid w:val="0063625E"/>
    <w:rsid w:val="006409A4"/>
    <w:rsid w:val="00651003"/>
    <w:rsid w:val="00653922"/>
    <w:rsid w:val="00674959"/>
    <w:rsid w:val="00683FBD"/>
    <w:rsid w:val="0068514B"/>
    <w:rsid w:val="00697DF7"/>
    <w:rsid w:val="006A3C66"/>
    <w:rsid w:val="006B4F90"/>
    <w:rsid w:val="006C1286"/>
    <w:rsid w:val="006C379F"/>
    <w:rsid w:val="006D1C85"/>
    <w:rsid w:val="006D1D89"/>
    <w:rsid w:val="006D2FBC"/>
    <w:rsid w:val="006E626A"/>
    <w:rsid w:val="00706F53"/>
    <w:rsid w:val="0071142D"/>
    <w:rsid w:val="00715E03"/>
    <w:rsid w:val="007252B3"/>
    <w:rsid w:val="007308DF"/>
    <w:rsid w:val="00737CF5"/>
    <w:rsid w:val="0074423C"/>
    <w:rsid w:val="00746784"/>
    <w:rsid w:val="00770088"/>
    <w:rsid w:val="007720F0"/>
    <w:rsid w:val="007868BF"/>
    <w:rsid w:val="0079161B"/>
    <w:rsid w:val="00791C5A"/>
    <w:rsid w:val="00793350"/>
    <w:rsid w:val="007945B1"/>
    <w:rsid w:val="007A7CD5"/>
    <w:rsid w:val="007B5BAC"/>
    <w:rsid w:val="007C0104"/>
    <w:rsid w:val="007C7721"/>
    <w:rsid w:val="007D3984"/>
    <w:rsid w:val="007F57F9"/>
    <w:rsid w:val="00832202"/>
    <w:rsid w:val="008646DB"/>
    <w:rsid w:val="00866B94"/>
    <w:rsid w:val="008A5576"/>
    <w:rsid w:val="008B06B1"/>
    <w:rsid w:val="008C3CEB"/>
    <w:rsid w:val="008C4FD6"/>
    <w:rsid w:val="008D39B3"/>
    <w:rsid w:val="00907FDA"/>
    <w:rsid w:val="00911C32"/>
    <w:rsid w:val="009223A3"/>
    <w:rsid w:val="009247D9"/>
    <w:rsid w:val="00934A09"/>
    <w:rsid w:val="0093591E"/>
    <w:rsid w:val="0094207B"/>
    <w:rsid w:val="00952022"/>
    <w:rsid w:val="00962774"/>
    <w:rsid w:val="00981B95"/>
    <w:rsid w:val="00993C0D"/>
    <w:rsid w:val="009A0F4A"/>
    <w:rsid w:val="009B057B"/>
    <w:rsid w:val="009D00FB"/>
    <w:rsid w:val="009D22F8"/>
    <w:rsid w:val="009D4A46"/>
    <w:rsid w:val="009E1AD7"/>
    <w:rsid w:val="009E26D4"/>
    <w:rsid w:val="009E2DFB"/>
    <w:rsid w:val="009F1AC2"/>
    <w:rsid w:val="00A05548"/>
    <w:rsid w:val="00A1182B"/>
    <w:rsid w:val="00A161B3"/>
    <w:rsid w:val="00A40E45"/>
    <w:rsid w:val="00A566B0"/>
    <w:rsid w:val="00A56D3C"/>
    <w:rsid w:val="00A71C4D"/>
    <w:rsid w:val="00A8017E"/>
    <w:rsid w:val="00A8181E"/>
    <w:rsid w:val="00A95372"/>
    <w:rsid w:val="00AB074A"/>
    <w:rsid w:val="00AB5D7D"/>
    <w:rsid w:val="00AC7FAD"/>
    <w:rsid w:val="00AE0152"/>
    <w:rsid w:val="00AF44B5"/>
    <w:rsid w:val="00AF7515"/>
    <w:rsid w:val="00B05168"/>
    <w:rsid w:val="00B2020F"/>
    <w:rsid w:val="00B2593C"/>
    <w:rsid w:val="00B422D9"/>
    <w:rsid w:val="00B70F80"/>
    <w:rsid w:val="00B73FE2"/>
    <w:rsid w:val="00B779C9"/>
    <w:rsid w:val="00B90541"/>
    <w:rsid w:val="00B90D1A"/>
    <w:rsid w:val="00BB1409"/>
    <w:rsid w:val="00BD5171"/>
    <w:rsid w:val="00BF039A"/>
    <w:rsid w:val="00BF3382"/>
    <w:rsid w:val="00C044C6"/>
    <w:rsid w:val="00C10A55"/>
    <w:rsid w:val="00C1470E"/>
    <w:rsid w:val="00C14DC9"/>
    <w:rsid w:val="00C26CD2"/>
    <w:rsid w:val="00C31B1A"/>
    <w:rsid w:val="00C3249A"/>
    <w:rsid w:val="00C55171"/>
    <w:rsid w:val="00C734C5"/>
    <w:rsid w:val="00C95A64"/>
    <w:rsid w:val="00CB3ED1"/>
    <w:rsid w:val="00CB5F6D"/>
    <w:rsid w:val="00CB71D7"/>
    <w:rsid w:val="00CB78B2"/>
    <w:rsid w:val="00CD7D59"/>
    <w:rsid w:val="00CE3044"/>
    <w:rsid w:val="00D36E4F"/>
    <w:rsid w:val="00D40596"/>
    <w:rsid w:val="00D430E0"/>
    <w:rsid w:val="00D44172"/>
    <w:rsid w:val="00D446FE"/>
    <w:rsid w:val="00D67439"/>
    <w:rsid w:val="00D729A5"/>
    <w:rsid w:val="00D879C8"/>
    <w:rsid w:val="00D924FF"/>
    <w:rsid w:val="00D93056"/>
    <w:rsid w:val="00D934F4"/>
    <w:rsid w:val="00DA0612"/>
    <w:rsid w:val="00DB1D24"/>
    <w:rsid w:val="00DB6555"/>
    <w:rsid w:val="00DD19E8"/>
    <w:rsid w:val="00DD3DA3"/>
    <w:rsid w:val="00DE1723"/>
    <w:rsid w:val="00E05829"/>
    <w:rsid w:val="00E3612F"/>
    <w:rsid w:val="00E560D9"/>
    <w:rsid w:val="00E57B69"/>
    <w:rsid w:val="00E72EF1"/>
    <w:rsid w:val="00E825AF"/>
    <w:rsid w:val="00E830F8"/>
    <w:rsid w:val="00E8353F"/>
    <w:rsid w:val="00E94D75"/>
    <w:rsid w:val="00EC5725"/>
    <w:rsid w:val="00ED4EBF"/>
    <w:rsid w:val="00ED62EB"/>
    <w:rsid w:val="00ED6CD3"/>
    <w:rsid w:val="00EE4680"/>
    <w:rsid w:val="00EF7F13"/>
    <w:rsid w:val="00EF7F86"/>
    <w:rsid w:val="00F05E61"/>
    <w:rsid w:val="00F078B4"/>
    <w:rsid w:val="00F10572"/>
    <w:rsid w:val="00F20EE1"/>
    <w:rsid w:val="00F26379"/>
    <w:rsid w:val="00F27CE3"/>
    <w:rsid w:val="00F33596"/>
    <w:rsid w:val="00F4230F"/>
    <w:rsid w:val="00F44404"/>
    <w:rsid w:val="00F508E4"/>
    <w:rsid w:val="00F53930"/>
    <w:rsid w:val="00F60B0D"/>
    <w:rsid w:val="00F649ED"/>
    <w:rsid w:val="00F70F51"/>
    <w:rsid w:val="00F752C8"/>
    <w:rsid w:val="00F81730"/>
    <w:rsid w:val="00FA10B2"/>
    <w:rsid w:val="00FC51D0"/>
    <w:rsid w:val="00FC6478"/>
    <w:rsid w:val="00FD2639"/>
    <w:rsid w:val="00FF40F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A5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1">
    <w:name w:val="xfmc1"/>
    <w:basedOn w:val="a0"/>
    <w:rsid w:val="00A566B0"/>
  </w:style>
  <w:style w:type="paragraph" w:styleId="a3">
    <w:name w:val="Normal (Web)"/>
    <w:basedOn w:val="a"/>
    <w:uiPriority w:val="99"/>
    <w:semiHidden/>
    <w:unhideWhenUsed/>
    <w:rsid w:val="00A5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4">
    <w:name w:val="xfmc4"/>
    <w:basedOn w:val="a"/>
    <w:rsid w:val="00A5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8">
    <w:name w:val="xfmc8"/>
    <w:basedOn w:val="a0"/>
    <w:rsid w:val="00A566B0"/>
  </w:style>
  <w:style w:type="paragraph" w:customStyle="1" w:styleId="xfmc9">
    <w:name w:val="xfmc9"/>
    <w:basedOn w:val="a"/>
    <w:rsid w:val="00A5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6">
    <w:name w:val="xfmc6"/>
    <w:basedOn w:val="a0"/>
    <w:rsid w:val="00A56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A5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1">
    <w:name w:val="xfmc1"/>
    <w:basedOn w:val="a0"/>
    <w:rsid w:val="00A566B0"/>
  </w:style>
  <w:style w:type="paragraph" w:styleId="a3">
    <w:name w:val="Normal (Web)"/>
    <w:basedOn w:val="a"/>
    <w:uiPriority w:val="99"/>
    <w:semiHidden/>
    <w:unhideWhenUsed/>
    <w:rsid w:val="00A5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4">
    <w:name w:val="xfmc4"/>
    <w:basedOn w:val="a"/>
    <w:rsid w:val="00A5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8">
    <w:name w:val="xfmc8"/>
    <w:basedOn w:val="a0"/>
    <w:rsid w:val="00A566B0"/>
  </w:style>
  <w:style w:type="paragraph" w:customStyle="1" w:styleId="xfmc9">
    <w:name w:val="xfmc9"/>
    <w:basedOn w:val="a"/>
    <w:rsid w:val="00A5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6">
    <w:name w:val="xfmc6"/>
    <w:basedOn w:val="a0"/>
    <w:rsid w:val="00A5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5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3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6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3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1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4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4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2023-06-26T11:11:00Z</dcterms:created>
  <dcterms:modified xsi:type="dcterms:W3CDTF">2023-06-26T11:15:00Z</dcterms:modified>
</cp:coreProperties>
</file>