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0C" w:rsidRDefault="00425B0C" w:rsidP="00425B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uk-UA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uk-UA"/>
        </w:rPr>
        <w:drawing>
          <wp:anchor distT="0" distB="0" distL="114300" distR="114300" simplePos="0" relativeHeight="251659264" behindDoc="0" locked="0" layoutInCell="1" allowOverlap="1" wp14:anchorId="02755369" wp14:editId="6A0DA0F5">
            <wp:simplePos x="0" y="0"/>
            <wp:positionH relativeFrom="column">
              <wp:posOffset>3996055</wp:posOffset>
            </wp:positionH>
            <wp:positionV relativeFrom="paragraph">
              <wp:posOffset>-315595</wp:posOffset>
            </wp:positionV>
            <wp:extent cx="2517140" cy="1196340"/>
            <wp:effectExtent l="0" t="0" r="0" b="3810"/>
            <wp:wrapSquare wrapText="bothSides"/>
            <wp:docPr id="3" name="Рисунок 3" descr="C:\Users\User\Desktop\124A4B47-42A7-475D-A6AD-DF24C923D6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24A4B47-42A7-475D-A6AD-DF24C923D6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7"/>
          <w:szCs w:val="27"/>
          <w:lang w:eastAsia="uk-UA"/>
        </w:rPr>
        <w:drawing>
          <wp:anchor distT="0" distB="0" distL="114300" distR="114300" simplePos="0" relativeHeight="251658240" behindDoc="0" locked="0" layoutInCell="1" allowOverlap="1" wp14:anchorId="1AC41E9C" wp14:editId="70D6FB58">
            <wp:simplePos x="0" y="0"/>
            <wp:positionH relativeFrom="column">
              <wp:posOffset>-549910</wp:posOffset>
            </wp:positionH>
            <wp:positionV relativeFrom="paragraph">
              <wp:posOffset>-315595</wp:posOffset>
            </wp:positionV>
            <wp:extent cx="2406650" cy="1049655"/>
            <wp:effectExtent l="0" t="0" r="0" b="0"/>
            <wp:wrapSquare wrapText="bothSides"/>
            <wp:docPr id="1" name="Рисунок 1" descr="C:\Users\User\Desktop\5178_icblogo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178_icblogocolou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B0C" w:rsidRDefault="00425B0C" w:rsidP="00425B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uk-UA"/>
        </w:rPr>
      </w:pPr>
    </w:p>
    <w:p w:rsidR="00425B0C" w:rsidRDefault="00425B0C" w:rsidP="00425B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uk-UA"/>
        </w:rPr>
      </w:pPr>
    </w:p>
    <w:p w:rsidR="00425B0C" w:rsidRDefault="00425B0C" w:rsidP="00425B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uk-UA"/>
        </w:rPr>
      </w:pPr>
    </w:p>
    <w:p w:rsidR="00425B0C" w:rsidRDefault="00425B0C" w:rsidP="00425B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uk-UA"/>
        </w:rPr>
      </w:pPr>
    </w:p>
    <w:p w:rsidR="00425B0C" w:rsidRPr="00425B0C" w:rsidRDefault="00425B0C" w:rsidP="00425B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val="en-US" w:eastAsia="uk-UA"/>
        </w:rPr>
      </w:pPr>
      <w:r w:rsidRPr="00425B0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 w:eastAsia="uk-UA"/>
        </w:rPr>
        <w:t>ICB- Certificate in Accounting (accredited program)</w:t>
      </w:r>
    </w:p>
    <w:tbl>
      <w:tblPr>
        <w:tblW w:w="10065" w:type="dxa"/>
        <w:tblInd w:w="-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8659"/>
        <w:gridCol w:w="827"/>
      </w:tblGrid>
      <w:tr w:rsidR="00425B0C" w:rsidRPr="00425B0C" w:rsidTr="00425B0C">
        <w:trPr>
          <w:trHeight w:val="63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uk-UA"/>
              </w:rPr>
              <w:t>Syllabus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uk-UA"/>
              </w:rPr>
              <w:t>hours</w:t>
            </w:r>
          </w:p>
        </w:tc>
      </w:tr>
      <w:tr w:rsidR="00425B0C" w:rsidRPr="00425B0C" w:rsidTr="00425B0C">
        <w:trPr>
          <w:trHeight w:val="51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 </w:t>
            </w:r>
          </w:p>
          <w:p w:rsidR="00425B0C" w:rsidRPr="00425B0C" w:rsidRDefault="00425B0C" w:rsidP="00425B0C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The concept of enterprise. Information on the establishment of enterprises, registration and preparation of primary documentation, taxpayers' obligations, opening bank accounts, electronic services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uk-UA"/>
              </w:rPr>
              <w:t>3</w:t>
            </w:r>
          </w:p>
        </w:tc>
      </w:tr>
      <w:tr w:rsidR="00425B0C" w:rsidRPr="00425B0C" w:rsidTr="00425B0C">
        <w:trPr>
          <w:trHeight w:val="48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 </w:t>
            </w:r>
          </w:p>
          <w:p w:rsidR="00425B0C" w:rsidRPr="00425B0C" w:rsidRDefault="00425B0C" w:rsidP="00425B0C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Information on types and sizes of accounting, forms of accounting, documentation, inventory, calculation, double entry, national chart of accounts and balance sheet</w:t>
            </w:r>
          </w:p>
          <w:p w:rsidR="00425B0C" w:rsidRPr="00425B0C" w:rsidRDefault="00425B0C" w:rsidP="00425B0C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 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uk-UA"/>
              </w:rPr>
              <w:t>6</w:t>
            </w:r>
          </w:p>
        </w:tc>
      </w:tr>
      <w:tr w:rsidR="00425B0C" w:rsidRPr="00425B0C" w:rsidTr="00425B0C">
        <w:trPr>
          <w:trHeight w:val="255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Accounting concepts and accounting policy. Capital and current expenses and revenues</w:t>
            </w:r>
          </w:p>
          <w:p w:rsidR="00425B0C" w:rsidRPr="00425B0C" w:rsidRDefault="00425B0C" w:rsidP="00425B0C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 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uk-UA"/>
              </w:rPr>
              <w:t>4</w:t>
            </w:r>
          </w:p>
        </w:tc>
      </w:tr>
      <w:tr w:rsidR="00425B0C" w:rsidRPr="00425B0C" w:rsidTr="00425B0C">
        <w:trPr>
          <w:trHeight w:val="255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Non-current assets: Accounting for fixed and intangible assets</w:t>
            </w:r>
          </w:p>
          <w:p w:rsidR="00425B0C" w:rsidRPr="00425B0C" w:rsidRDefault="00425B0C" w:rsidP="00425B0C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 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uk-UA"/>
              </w:rPr>
              <w:t>6</w:t>
            </w:r>
          </w:p>
        </w:tc>
      </w:tr>
      <w:tr w:rsidR="00425B0C" w:rsidRPr="00425B0C" w:rsidTr="00425B0C">
        <w:trPr>
          <w:trHeight w:val="51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Inventories: Material inventories, production costs, finished goods, goods and other inventories. In-farm movement of resources.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uk-UA"/>
              </w:rPr>
              <w:t>4</w:t>
            </w:r>
          </w:p>
        </w:tc>
      </w:tr>
      <w:tr w:rsidR="00425B0C" w:rsidRPr="00425B0C" w:rsidTr="00425B0C">
        <w:trPr>
          <w:trHeight w:val="48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Short-term and long-term receivables, other long-term and short-term financial assets and other long-term and short-term assets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uk-UA"/>
              </w:rPr>
              <w:t>3</w:t>
            </w:r>
          </w:p>
        </w:tc>
      </w:tr>
      <w:tr w:rsidR="00425B0C" w:rsidRPr="00425B0C" w:rsidTr="00425B0C">
        <w:trPr>
          <w:trHeight w:val="255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Cash and cash equivalents: Cash, cash transfers, bank accounts, cash equivalents and VAT sub-account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uk-UA"/>
              </w:rPr>
              <w:t>3</w:t>
            </w:r>
          </w:p>
        </w:tc>
      </w:tr>
      <w:tr w:rsidR="00425B0C" w:rsidRPr="00425B0C" w:rsidTr="00425B0C">
        <w:trPr>
          <w:trHeight w:val="51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Long-term and short-term payables (accounts payable to suppliers and contractors, payroll staff, founders for dividends, lease, construction contracts and interest, bank loans and other loans)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uk-UA"/>
              </w:rPr>
              <w:t>6</w:t>
            </w:r>
          </w:p>
        </w:tc>
      </w:tr>
      <w:tr w:rsidR="00425B0C" w:rsidRPr="00425B0C" w:rsidTr="00425B0C">
        <w:trPr>
          <w:trHeight w:val="24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Revenues: Sales, other operating, financial and extraordinary income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uk-UA"/>
              </w:rPr>
              <w:t>3</w:t>
            </w:r>
          </w:p>
        </w:tc>
      </w:tr>
      <w:tr w:rsidR="00425B0C" w:rsidRPr="00425B0C" w:rsidTr="00425B0C">
        <w:trPr>
          <w:trHeight w:val="465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Costs: Cost of sales, administrative, commercial, financial emergency, etc. operating expenses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uk-UA"/>
              </w:rPr>
              <w:t>3</w:t>
            </w:r>
          </w:p>
        </w:tc>
      </w:tr>
      <w:tr w:rsidR="00425B0C" w:rsidRPr="00425B0C" w:rsidTr="00425B0C">
        <w:trPr>
          <w:trHeight w:val="255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Accounting for salary settlements with employees. Accounting for settlements with unaccounted persons. Travel accounting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uk-UA"/>
              </w:rPr>
              <w:t>6</w:t>
            </w:r>
          </w:p>
        </w:tc>
      </w:tr>
      <w:tr w:rsidR="00425B0C" w:rsidRPr="00425B0C" w:rsidTr="00425B0C">
        <w:trPr>
          <w:trHeight w:val="315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uk-UA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Initial trial balance. Correction of errors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uk-UA"/>
              </w:rPr>
              <w:t>3</w:t>
            </w:r>
          </w:p>
        </w:tc>
      </w:tr>
      <w:tr w:rsidR="00425B0C" w:rsidRPr="00425B0C" w:rsidTr="00425B0C">
        <w:trPr>
          <w:trHeight w:val="33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uk-UA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Components of financial statements. Profit and loss statement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uk-UA"/>
              </w:rPr>
              <w:t>6</w:t>
            </w:r>
          </w:p>
        </w:tc>
      </w:tr>
      <w:tr w:rsidR="00425B0C" w:rsidRPr="00425B0C" w:rsidTr="00425B0C">
        <w:trPr>
          <w:trHeight w:val="33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uk-UA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Statement of financial position (balance sheet)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uk-UA"/>
              </w:rPr>
              <w:t>6</w:t>
            </w:r>
          </w:p>
        </w:tc>
      </w:tr>
      <w:tr w:rsidR="00425B0C" w:rsidRPr="00425B0C" w:rsidTr="00425B0C">
        <w:trPr>
          <w:trHeight w:val="255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uk-UA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Cash flow statement and statement of changes in equity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uk-UA"/>
              </w:rPr>
              <w:t>6</w:t>
            </w:r>
          </w:p>
        </w:tc>
      </w:tr>
      <w:tr w:rsidR="00425B0C" w:rsidRPr="00425B0C" w:rsidTr="00425B0C">
        <w:trPr>
          <w:trHeight w:val="51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uk-UA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Value Added Tax, Withholding Tax, Property Tax, Land Tax, Unified Declaration, Income Tax Return Procedure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uk-UA"/>
              </w:rPr>
              <w:t>12</w:t>
            </w:r>
          </w:p>
        </w:tc>
      </w:tr>
      <w:tr w:rsidR="00425B0C" w:rsidRPr="00425B0C" w:rsidTr="00425B0C">
        <w:trPr>
          <w:trHeight w:val="39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uk-UA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Practical accounting (practical experience on enterprise "X")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uk-UA"/>
              </w:rPr>
              <w:t>40</w:t>
            </w:r>
          </w:p>
        </w:tc>
      </w:tr>
      <w:tr w:rsidR="00425B0C" w:rsidRPr="00425B0C" w:rsidTr="00425B0C">
        <w:trPr>
          <w:trHeight w:val="33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Total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B0C" w:rsidRPr="00425B0C" w:rsidRDefault="00425B0C" w:rsidP="00425B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25B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uk-UA"/>
              </w:rPr>
              <w:t>120</w:t>
            </w:r>
          </w:p>
        </w:tc>
      </w:tr>
    </w:tbl>
    <w:p w:rsidR="00425B0C" w:rsidRDefault="00425B0C">
      <w:pPr>
        <w:rPr>
          <w:sz w:val="28"/>
          <w:szCs w:val="28"/>
          <w:lang w:val="en-US"/>
        </w:rPr>
      </w:pPr>
      <w:bookmarkStart w:id="0" w:name="_GoBack"/>
      <w:bookmarkEnd w:id="0"/>
    </w:p>
    <w:p w:rsidR="00425B0C" w:rsidRPr="00425B0C" w:rsidRDefault="00425B0C">
      <w:pPr>
        <w:rPr>
          <w:sz w:val="28"/>
          <w:szCs w:val="28"/>
          <w:lang w:val="en-US"/>
        </w:rPr>
      </w:pPr>
    </w:p>
    <w:sectPr w:rsidR="00425B0C" w:rsidRPr="00425B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36"/>
    <w:rsid w:val="00010568"/>
    <w:rsid w:val="00026031"/>
    <w:rsid w:val="000267D7"/>
    <w:rsid w:val="000535AC"/>
    <w:rsid w:val="0005464A"/>
    <w:rsid w:val="00070173"/>
    <w:rsid w:val="000739B8"/>
    <w:rsid w:val="000829EC"/>
    <w:rsid w:val="000866B6"/>
    <w:rsid w:val="00087847"/>
    <w:rsid w:val="00094DBB"/>
    <w:rsid w:val="000A4865"/>
    <w:rsid w:val="000B5AC4"/>
    <w:rsid w:val="000B71D0"/>
    <w:rsid w:val="000B7839"/>
    <w:rsid w:val="000C73F6"/>
    <w:rsid w:val="000D2B6F"/>
    <w:rsid w:val="000D723D"/>
    <w:rsid w:val="000E0327"/>
    <w:rsid w:val="000E64E4"/>
    <w:rsid w:val="000F6537"/>
    <w:rsid w:val="00107DFC"/>
    <w:rsid w:val="00110372"/>
    <w:rsid w:val="00116FFB"/>
    <w:rsid w:val="00121BBC"/>
    <w:rsid w:val="00125211"/>
    <w:rsid w:val="00137FC8"/>
    <w:rsid w:val="0014090D"/>
    <w:rsid w:val="00141E02"/>
    <w:rsid w:val="00150E7E"/>
    <w:rsid w:val="00154FC9"/>
    <w:rsid w:val="001623FE"/>
    <w:rsid w:val="0016606B"/>
    <w:rsid w:val="00167D86"/>
    <w:rsid w:val="00170668"/>
    <w:rsid w:val="001737F7"/>
    <w:rsid w:val="00181335"/>
    <w:rsid w:val="00184160"/>
    <w:rsid w:val="00197D21"/>
    <w:rsid w:val="001B5FBA"/>
    <w:rsid w:val="001B680C"/>
    <w:rsid w:val="001C279D"/>
    <w:rsid w:val="001C31BE"/>
    <w:rsid w:val="001D40B8"/>
    <w:rsid w:val="0020479A"/>
    <w:rsid w:val="00211D66"/>
    <w:rsid w:val="00211ECF"/>
    <w:rsid w:val="0022394D"/>
    <w:rsid w:val="00227F89"/>
    <w:rsid w:val="00271159"/>
    <w:rsid w:val="00295951"/>
    <w:rsid w:val="00296522"/>
    <w:rsid w:val="002B3DC4"/>
    <w:rsid w:val="002B6548"/>
    <w:rsid w:val="002B7D85"/>
    <w:rsid w:val="002E2DF4"/>
    <w:rsid w:val="002F0591"/>
    <w:rsid w:val="002F5828"/>
    <w:rsid w:val="003046FB"/>
    <w:rsid w:val="00311294"/>
    <w:rsid w:val="00334865"/>
    <w:rsid w:val="00341CC3"/>
    <w:rsid w:val="003453F6"/>
    <w:rsid w:val="003675AD"/>
    <w:rsid w:val="00372DC9"/>
    <w:rsid w:val="00381430"/>
    <w:rsid w:val="00391D2A"/>
    <w:rsid w:val="003B0649"/>
    <w:rsid w:val="003C0E1C"/>
    <w:rsid w:val="003D4AE6"/>
    <w:rsid w:val="003F22E6"/>
    <w:rsid w:val="003F4F82"/>
    <w:rsid w:val="003F721B"/>
    <w:rsid w:val="00401150"/>
    <w:rsid w:val="00403E12"/>
    <w:rsid w:val="00406FCD"/>
    <w:rsid w:val="00411871"/>
    <w:rsid w:val="00417160"/>
    <w:rsid w:val="00417236"/>
    <w:rsid w:val="00425B0C"/>
    <w:rsid w:val="00426402"/>
    <w:rsid w:val="00426AF3"/>
    <w:rsid w:val="00427F7A"/>
    <w:rsid w:val="00430A1C"/>
    <w:rsid w:val="00431C71"/>
    <w:rsid w:val="0043299E"/>
    <w:rsid w:val="004378A8"/>
    <w:rsid w:val="0044661D"/>
    <w:rsid w:val="00447036"/>
    <w:rsid w:val="00470E56"/>
    <w:rsid w:val="004712B7"/>
    <w:rsid w:val="004739E5"/>
    <w:rsid w:val="00487661"/>
    <w:rsid w:val="00490DE7"/>
    <w:rsid w:val="00494177"/>
    <w:rsid w:val="00497EB2"/>
    <w:rsid w:val="004A4264"/>
    <w:rsid w:val="004B419E"/>
    <w:rsid w:val="004B75E1"/>
    <w:rsid w:val="004B7EDB"/>
    <w:rsid w:val="004C6E45"/>
    <w:rsid w:val="004D2227"/>
    <w:rsid w:val="004E00B5"/>
    <w:rsid w:val="004E1327"/>
    <w:rsid w:val="00507E25"/>
    <w:rsid w:val="00512374"/>
    <w:rsid w:val="00522718"/>
    <w:rsid w:val="005304F6"/>
    <w:rsid w:val="0055720E"/>
    <w:rsid w:val="0055744C"/>
    <w:rsid w:val="00564686"/>
    <w:rsid w:val="005667F5"/>
    <w:rsid w:val="00580A9D"/>
    <w:rsid w:val="0058715D"/>
    <w:rsid w:val="005974F1"/>
    <w:rsid w:val="005A6545"/>
    <w:rsid w:val="005C1F0D"/>
    <w:rsid w:val="005E6268"/>
    <w:rsid w:val="005F11BF"/>
    <w:rsid w:val="005F4C43"/>
    <w:rsid w:val="005F750C"/>
    <w:rsid w:val="00605674"/>
    <w:rsid w:val="00606589"/>
    <w:rsid w:val="00607F7F"/>
    <w:rsid w:val="00614FD7"/>
    <w:rsid w:val="00622EBB"/>
    <w:rsid w:val="00625E56"/>
    <w:rsid w:val="0063159B"/>
    <w:rsid w:val="00631D92"/>
    <w:rsid w:val="00632532"/>
    <w:rsid w:val="006336F4"/>
    <w:rsid w:val="00635141"/>
    <w:rsid w:val="0063625E"/>
    <w:rsid w:val="006409A4"/>
    <w:rsid w:val="00651003"/>
    <w:rsid w:val="00653922"/>
    <w:rsid w:val="00674959"/>
    <w:rsid w:val="00683FBD"/>
    <w:rsid w:val="0068514B"/>
    <w:rsid w:val="00697DF7"/>
    <w:rsid w:val="006A3C66"/>
    <w:rsid w:val="006B4F90"/>
    <w:rsid w:val="006C1286"/>
    <w:rsid w:val="006C379F"/>
    <w:rsid w:val="006D1C85"/>
    <w:rsid w:val="006D1D89"/>
    <w:rsid w:val="006D2FBC"/>
    <w:rsid w:val="006E626A"/>
    <w:rsid w:val="00706F53"/>
    <w:rsid w:val="0071142D"/>
    <w:rsid w:val="00715E03"/>
    <w:rsid w:val="007252B3"/>
    <w:rsid w:val="007308DF"/>
    <w:rsid w:val="00737CF5"/>
    <w:rsid w:val="0074423C"/>
    <w:rsid w:val="00746784"/>
    <w:rsid w:val="00770088"/>
    <w:rsid w:val="007720F0"/>
    <w:rsid w:val="007868BF"/>
    <w:rsid w:val="0079161B"/>
    <w:rsid w:val="00791C5A"/>
    <w:rsid w:val="00793350"/>
    <w:rsid w:val="007945B1"/>
    <w:rsid w:val="007A7CD5"/>
    <w:rsid w:val="007B5BAC"/>
    <w:rsid w:val="007C0104"/>
    <w:rsid w:val="007C7721"/>
    <w:rsid w:val="007D3984"/>
    <w:rsid w:val="007F57F9"/>
    <w:rsid w:val="00832202"/>
    <w:rsid w:val="008646DB"/>
    <w:rsid w:val="00866B94"/>
    <w:rsid w:val="008A5576"/>
    <w:rsid w:val="008B06B1"/>
    <w:rsid w:val="008C3CEB"/>
    <w:rsid w:val="008C4FD6"/>
    <w:rsid w:val="008D39B3"/>
    <w:rsid w:val="00907FDA"/>
    <w:rsid w:val="00911C32"/>
    <w:rsid w:val="009223A3"/>
    <w:rsid w:val="009247D9"/>
    <w:rsid w:val="00934A09"/>
    <w:rsid w:val="0093591E"/>
    <w:rsid w:val="0094207B"/>
    <w:rsid w:val="00952022"/>
    <w:rsid w:val="00962774"/>
    <w:rsid w:val="00981B95"/>
    <w:rsid w:val="00993C0D"/>
    <w:rsid w:val="009A0F4A"/>
    <w:rsid w:val="009B057B"/>
    <w:rsid w:val="009D00FB"/>
    <w:rsid w:val="009D22F8"/>
    <w:rsid w:val="009D4A46"/>
    <w:rsid w:val="009E1AD7"/>
    <w:rsid w:val="009E26D4"/>
    <w:rsid w:val="009E2DFB"/>
    <w:rsid w:val="009F1AC2"/>
    <w:rsid w:val="00A05548"/>
    <w:rsid w:val="00A1182B"/>
    <w:rsid w:val="00A161B3"/>
    <w:rsid w:val="00A40E45"/>
    <w:rsid w:val="00A56D3C"/>
    <w:rsid w:val="00A71C4D"/>
    <w:rsid w:val="00A8017E"/>
    <w:rsid w:val="00A8181E"/>
    <w:rsid w:val="00A95372"/>
    <w:rsid w:val="00AB074A"/>
    <w:rsid w:val="00AB5D7D"/>
    <w:rsid w:val="00AC7FAD"/>
    <w:rsid w:val="00AE0152"/>
    <w:rsid w:val="00AF44B5"/>
    <w:rsid w:val="00AF7515"/>
    <w:rsid w:val="00B05168"/>
    <w:rsid w:val="00B2020F"/>
    <w:rsid w:val="00B2593C"/>
    <w:rsid w:val="00B422D9"/>
    <w:rsid w:val="00B70F80"/>
    <w:rsid w:val="00B73FE2"/>
    <w:rsid w:val="00B779C9"/>
    <w:rsid w:val="00B90541"/>
    <w:rsid w:val="00B90D1A"/>
    <w:rsid w:val="00BB1409"/>
    <w:rsid w:val="00BD5171"/>
    <w:rsid w:val="00BF039A"/>
    <w:rsid w:val="00BF3382"/>
    <w:rsid w:val="00C044C6"/>
    <w:rsid w:val="00C10A55"/>
    <w:rsid w:val="00C1470E"/>
    <w:rsid w:val="00C14DC9"/>
    <w:rsid w:val="00C26CD2"/>
    <w:rsid w:val="00C31B1A"/>
    <w:rsid w:val="00C3249A"/>
    <w:rsid w:val="00C55171"/>
    <w:rsid w:val="00C734C5"/>
    <w:rsid w:val="00C95A64"/>
    <w:rsid w:val="00CB3ED1"/>
    <w:rsid w:val="00CB5F6D"/>
    <w:rsid w:val="00CB71D7"/>
    <w:rsid w:val="00CB78B2"/>
    <w:rsid w:val="00CD7D59"/>
    <w:rsid w:val="00CE3044"/>
    <w:rsid w:val="00D36E4F"/>
    <w:rsid w:val="00D40596"/>
    <w:rsid w:val="00D430E0"/>
    <w:rsid w:val="00D44172"/>
    <w:rsid w:val="00D446FE"/>
    <w:rsid w:val="00D67439"/>
    <w:rsid w:val="00D729A5"/>
    <w:rsid w:val="00D879C8"/>
    <w:rsid w:val="00D924FF"/>
    <w:rsid w:val="00D93056"/>
    <w:rsid w:val="00D934F4"/>
    <w:rsid w:val="00DA0612"/>
    <w:rsid w:val="00DB1D24"/>
    <w:rsid w:val="00DB6555"/>
    <w:rsid w:val="00DD19E8"/>
    <w:rsid w:val="00DD3DA3"/>
    <w:rsid w:val="00DE1723"/>
    <w:rsid w:val="00E05829"/>
    <w:rsid w:val="00E3612F"/>
    <w:rsid w:val="00E560D9"/>
    <w:rsid w:val="00E57B69"/>
    <w:rsid w:val="00E72EF1"/>
    <w:rsid w:val="00E825AF"/>
    <w:rsid w:val="00E830F8"/>
    <w:rsid w:val="00E8353F"/>
    <w:rsid w:val="00E94D75"/>
    <w:rsid w:val="00EC5725"/>
    <w:rsid w:val="00ED4EBF"/>
    <w:rsid w:val="00ED62EB"/>
    <w:rsid w:val="00ED6CD3"/>
    <w:rsid w:val="00EE4680"/>
    <w:rsid w:val="00EF7F13"/>
    <w:rsid w:val="00EF7F86"/>
    <w:rsid w:val="00F05E61"/>
    <w:rsid w:val="00F078B4"/>
    <w:rsid w:val="00F10572"/>
    <w:rsid w:val="00F20EE1"/>
    <w:rsid w:val="00F26379"/>
    <w:rsid w:val="00F27CE3"/>
    <w:rsid w:val="00F33596"/>
    <w:rsid w:val="00F4230F"/>
    <w:rsid w:val="00F44404"/>
    <w:rsid w:val="00F508E4"/>
    <w:rsid w:val="00F53930"/>
    <w:rsid w:val="00F60B0D"/>
    <w:rsid w:val="00F649ED"/>
    <w:rsid w:val="00F70F51"/>
    <w:rsid w:val="00F752C8"/>
    <w:rsid w:val="00F81730"/>
    <w:rsid w:val="00FA10B2"/>
    <w:rsid w:val="00FC51D0"/>
    <w:rsid w:val="00FC6478"/>
    <w:rsid w:val="00FD2639"/>
    <w:rsid w:val="00FF40FC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2">
    <w:name w:val="xfmc2"/>
    <w:basedOn w:val="a"/>
    <w:rsid w:val="0042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c1">
    <w:name w:val="xfmc1"/>
    <w:basedOn w:val="a0"/>
    <w:rsid w:val="00425B0C"/>
  </w:style>
  <w:style w:type="paragraph" w:styleId="a3">
    <w:name w:val="Normal (Web)"/>
    <w:basedOn w:val="a"/>
    <w:uiPriority w:val="99"/>
    <w:semiHidden/>
    <w:unhideWhenUsed/>
    <w:rsid w:val="0042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4">
    <w:name w:val="xfmc4"/>
    <w:basedOn w:val="a"/>
    <w:rsid w:val="0042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c5">
    <w:name w:val="xfmc5"/>
    <w:basedOn w:val="a0"/>
    <w:rsid w:val="00425B0C"/>
  </w:style>
  <w:style w:type="character" w:customStyle="1" w:styleId="xfmc6">
    <w:name w:val="xfmc6"/>
    <w:basedOn w:val="a0"/>
    <w:rsid w:val="00425B0C"/>
  </w:style>
  <w:style w:type="character" w:customStyle="1" w:styleId="xfmc8">
    <w:name w:val="xfmc8"/>
    <w:basedOn w:val="a0"/>
    <w:rsid w:val="00425B0C"/>
  </w:style>
  <w:style w:type="paragraph" w:customStyle="1" w:styleId="xfmc9">
    <w:name w:val="xfmc9"/>
    <w:basedOn w:val="a"/>
    <w:rsid w:val="0042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c10">
    <w:name w:val="xfmc10"/>
    <w:basedOn w:val="a0"/>
    <w:rsid w:val="00425B0C"/>
  </w:style>
  <w:style w:type="paragraph" w:styleId="a4">
    <w:name w:val="Balloon Text"/>
    <w:basedOn w:val="a"/>
    <w:link w:val="a5"/>
    <w:uiPriority w:val="99"/>
    <w:semiHidden/>
    <w:unhideWhenUsed/>
    <w:rsid w:val="0042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2">
    <w:name w:val="xfmc2"/>
    <w:basedOn w:val="a"/>
    <w:rsid w:val="0042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c1">
    <w:name w:val="xfmc1"/>
    <w:basedOn w:val="a0"/>
    <w:rsid w:val="00425B0C"/>
  </w:style>
  <w:style w:type="paragraph" w:styleId="a3">
    <w:name w:val="Normal (Web)"/>
    <w:basedOn w:val="a"/>
    <w:uiPriority w:val="99"/>
    <w:semiHidden/>
    <w:unhideWhenUsed/>
    <w:rsid w:val="0042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4">
    <w:name w:val="xfmc4"/>
    <w:basedOn w:val="a"/>
    <w:rsid w:val="0042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c5">
    <w:name w:val="xfmc5"/>
    <w:basedOn w:val="a0"/>
    <w:rsid w:val="00425B0C"/>
  </w:style>
  <w:style w:type="character" w:customStyle="1" w:styleId="xfmc6">
    <w:name w:val="xfmc6"/>
    <w:basedOn w:val="a0"/>
    <w:rsid w:val="00425B0C"/>
  </w:style>
  <w:style w:type="character" w:customStyle="1" w:styleId="xfmc8">
    <w:name w:val="xfmc8"/>
    <w:basedOn w:val="a0"/>
    <w:rsid w:val="00425B0C"/>
  </w:style>
  <w:style w:type="paragraph" w:customStyle="1" w:styleId="xfmc9">
    <w:name w:val="xfmc9"/>
    <w:basedOn w:val="a"/>
    <w:rsid w:val="0042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c10">
    <w:name w:val="xfmc10"/>
    <w:basedOn w:val="a0"/>
    <w:rsid w:val="00425B0C"/>
  </w:style>
  <w:style w:type="paragraph" w:styleId="a4">
    <w:name w:val="Balloon Text"/>
    <w:basedOn w:val="a"/>
    <w:link w:val="a5"/>
    <w:uiPriority w:val="99"/>
    <w:semiHidden/>
    <w:unhideWhenUsed/>
    <w:rsid w:val="0042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3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6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9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4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67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55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07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9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5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1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67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98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95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34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15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81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29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66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68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63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5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2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98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4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19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20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91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69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79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02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84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48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59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1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34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28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45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09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9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43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61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26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72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99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60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34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50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73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0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6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4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26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87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99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1224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2023-06-26T11:15:00Z</dcterms:created>
  <dcterms:modified xsi:type="dcterms:W3CDTF">2023-06-26T11:15:00Z</dcterms:modified>
</cp:coreProperties>
</file>